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1E" w:rsidRDefault="00DF511E" w:rsidP="00821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F3782" w:rsidRDefault="002F3782" w:rsidP="008210B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2F3782" w:rsidRPr="003B3054" w:rsidRDefault="003B3054" w:rsidP="003B305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Cs/>
          <w:sz w:val="27"/>
          <w:szCs w:val="27"/>
          <w:u w:val="single"/>
        </w:rPr>
      </w:pPr>
      <w:r>
        <w:rPr>
          <w:rFonts w:ascii="Times New Roman" w:hAnsi="Times New Roman" w:cs="Times New Roman"/>
          <w:bCs/>
          <w:sz w:val="27"/>
          <w:szCs w:val="27"/>
          <w:u w:val="single"/>
        </w:rPr>
        <w:t>За 3 квартал 2017 год</w:t>
      </w:r>
    </w:p>
    <w:p w:rsidR="002F3782" w:rsidRDefault="002F3782" w:rsidP="002F378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82" w:type="dxa"/>
        <w:tblInd w:w="-968" w:type="dxa"/>
        <w:tblCellMar>
          <w:left w:w="0" w:type="dxa"/>
          <w:right w:w="0" w:type="dxa"/>
        </w:tblCellMar>
        <w:tblLook w:val="0000"/>
      </w:tblPr>
      <w:tblGrid>
        <w:gridCol w:w="8750"/>
        <w:gridCol w:w="1732"/>
      </w:tblGrid>
      <w:tr w:rsidR="002F3782" w:rsidTr="008210B3"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2F3782" w:rsidP="0004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8210B3" w:rsidP="0082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61" w:firstLine="9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782" w:rsidTr="008210B3"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2F3782" w:rsidP="0004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8210B3" w:rsidP="0082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782" w:rsidTr="008210B3"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2F3782" w:rsidP="0004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8210B3" w:rsidP="0082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782" w:rsidTr="008210B3"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2F3782" w:rsidP="0004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8210B3" w:rsidP="0082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782" w:rsidTr="008210B3"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2F3782" w:rsidP="0004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8210B3" w:rsidP="0082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3782" w:rsidTr="008210B3"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2F3782" w:rsidP="0004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источников тепловой энергии, тепловых сетей из эксплуатации (с указанием такого источника или тепловой сети и даты вывода из эксплуатации) &lt;**&gt;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B72F4F" w:rsidP="0082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2F3782" w:rsidTr="008210B3">
        <w:tc>
          <w:tcPr>
            <w:tcW w:w="8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2F3782" w:rsidP="00041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пунктами </w:t>
            </w:r>
            <w:hyperlink r:id="rId4" w:anchor="l322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anchor="l330" w:history="1">
              <w:r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&lt;***&gt;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782" w:rsidRDefault="00B72F4F" w:rsidP="008210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</w:tc>
      </w:tr>
    </w:tbl>
    <w:p w:rsidR="003B3054" w:rsidRDefault="003B3054" w:rsidP="003B30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054" w:rsidRDefault="003B3054" w:rsidP="003B3054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&lt;**&gt; - </w:t>
      </w:r>
      <w:r w:rsidRPr="003B3054">
        <w:rPr>
          <w:rFonts w:ascii="Times New Roman" w:hAnsi="Times New Roman" w:cs="Times New Roman"/>
          <w:sz w:val="20"/>
          <w:szCs w:val="20"/>
        </w:rPr>
        <w:t>заполняется нарастающим итогом</w:t>
      </w:r>
    </w:p>
    <w:p w:rsidR="003B3054" w:rsidRPr="003B3054" w:rsidRDefault="003B3054" w:rsidP="003B3054">
      <w:pPr>
        <w:spacing w:after="0" w:line="240" w:lineRule="auto"/>
        <w:ind w:left="-99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&lt;***&gt; - </w:t>
      </w:r>
      <w:r w:rsidRPr="003B3054">
        <w:rPr>
          <w:rFonts w:ascii="Times New Roman" w:hAnsi="Times New Roman" w:cs="Times New Roman"/>
          <w:sz w:val="20"/>
          <w:szCs w:val="20"/>
        </w:rPr>
        <w:t>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</w:t>
      </w:r>
    </w:p>
    <w:p w:rsidR="008210B3" w:rsidRDefault="008210B3">
      <w:pPr>
        <w:rPr>
          <w:rFonts w:ascii="Times New Roman" w:hAnsi="Times New Roman" w:cs="Times New Roman"/>
          <w:sz w:val="24"/>
          <w:szCs w:val="24"/>
        </w:rPr>
      </w:pPr>
    </w:p>
    <w:p w:rsidR="008210B3" w:rsidRDefault="008210B3">
      <w:pPr>
        <w:rPr>
          <w:rFonts w:ascii="Times New Roman" w:hAnsi="Times New Roman" w:cs="Times New Roman"/>
          <w:sz w:val="24"/>
          <w:szCs w:val="24"/>
        </w:rPr>
      </w:pPr>
    </w:p>
    <w:sectPr w:rsidR="008210B3" w:rsidSect="001A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5D76"/>
    <w:rsid w:val="001127C8"/>
    <w:rsid w:val="00145D76"/>
    <w:rsid w:val="001A471A"/>
    <w:rsid w:val="002F3782"/>
    <w:rsid w:val="003536B4"/>
    <w:rsid w:val="003B3054"/>
    <w:rsid w:val="006F4CE9"/>
    <w:rsid w:val="008210B3"/>
    <w:rsid w:val="00A20812"/>
    <w:rsid w:val="00B72F4F"/>
    <w:rsid w:val="00DF5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F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1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F4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0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8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90639" TargetMode="External"/><Relationship Id="rId4" Type="http://schemas.openxmlformats.org/officeDocument/2006/relationships/hyperlink" Target="https://normativ.kontur.ru/document?moduleid=1&amp;documentid=2906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rbt</cp:lastModifiedBy>
  <cp:revision>2</cp:revision>
  <cp:lastPrinted>2017-09-29T06:55:00Z</cp:lastPrinted>
  <dcterms:created xsi:type="dcterms:W3CDTF">2017-10-10T06:52:00Z</dcterms:created>
  <dcterms:modified xsi:type="dcterms:W3CDTF">2017-10-10T06:52:00Z</dcterms:modified>
</cp:coreProperties>
</file>